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jc w:val="center"/>
        <w:rPr>
          <w:b w:val="1"/>
          <w:sz w:val="46"/>
          <w:szCs w:val="46"/>
        </w:rPr>
      </w:pPr>
      <w:r w:rsidDel="00000000" w:rsidR="00000000" w:rsidRPr="00000000">
        <w:rPr>
          <w:b w:val="1"/>
          <w:sz w:val="46"/>
          <w:szCs w:val="46"/>
          <w:rtl w:val="0"/>
        </w:rPr>
        <w:t xml:space="preserve">Best Green Smoothies Revealed: A Comprehensive Guide to Boosting Your Health </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Green smoothies are a great option if you're looking for a healthy and delicious way to start your day. Packed with leafy greens, fruits, and other nutritious ingredients, they provide a quick and easy way to get a variety of vitamins and minerals in one tasty package.</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But with so many recipes, it can be challenging to know where to start. That's why we've rounded up some of the best green smoothie recipes to help you get started. Whether you're looking for something sweet and fruity or more savory, there's a recipe here to suit your tastes.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So grab your blender and get ready to start sipping your way to better health with these delicious green smoothie recipes!</w:t>
      </w:r>
    </w:p>
    <w:p w:rsidR="00000000" w:rsidDel="00000000" w:rsidP="00000000" w:rsidRDefault="00000000" w:rsidRPr="00000000" w14:paraId="00000005">
      <w:pPr>
        <w:spacing w:after="120" w:before="480" w:lineRule="auto"/>
        <w:jc w:val="both"/>
        <w:rPr>
          <w:b w:val="1"/>
          <w:sz w:val="46"/>
          <w:szCs w:val="46"/>
        </w:rPr>
      </w:pPr>
      <w:r w:rsidDel="00000000" w:rsidR="00000000" w:rsidRPr="00000000">
        <w:rPr>
          <w:b w:val="1"/>
          <w:sz w:val="46"/>
          <w:szCs w:val="46"/>
          <w:rtl w:val="0"/>
        </w:rPr>
        <w:t xml:space="preserve">Top Green Smoothie Ingredients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This section will explore the top green smoothie ingredients, including leafy greens, fruits, and superfoods.</w:t>
      </w:r>
    </w:p>
    <w:p w:rsidR="00000000" w:rsidDel="00000000" w:rsidP="00000000" w:rsidRDefault="00000000" w:rsidRPr="00000000" w14:paraId="00000007">
      <w:pPr>
        <w:spacing w:after="80" w:before="360" w:lineRule="auto"/>
        <w:jc w:val="both"/>
        <w:rPr>
          <w:b w:val="1"/>
          <w:sz w:val="34"/>
          <w:szCs w:val="34"/>
        </w:rPr>
      </w:pPr>
      <w:r w:rsidDel="00000000" w:rsidR="00000000" w:rsidRPr="00000000">
        <w:rPr>
          <w:b w:val="1"/>
          <w:sz w:val="34"/>
          <w:szCs w:val="34"/>
          <w:rtl w:val="0"/>
        </w:rPr>
        <w:t xml:space="preserve">Leafy Greens</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Leafy greens are the backbone of any good green smoothie. They are packed with nutrients like vitamins A, C, and K and iron, calcium, and fiber. Here are some of the best leafy greens to use in your smoothies:</w:t>
      </w:r>
    </w:p>
    <w:p w:rsidR="00000000" w:rsidDel="00000000" w:rsidP="00000000" w:rsidRDefault="00000000" w:rsidRPr="00000000" w14:paraId="00000009">
      <w:pPr>
        <w:numPr>
          <w:ilvl w:val="0"/>
          <w:numId w:val="8"/>
        </w:numPr>
        <w:spacing w:before="240" w:lineRule="auto"/>
        <w:ind w:left="720" w:hanging="360"/>
        <w:jc w:val="both"/>
        <w:rPr>
          <w:rFonts w:ascii="Calibri" w:cs="Calibri" w:eastAsia="Calibri" w:hAnsi="Calibri"/>
          <w:sz w:val="24"/>
          <w:szCs w:val="24"/>
        </w:rPr>
      </w:pPr>
      <w:r w:rsidDel="00000000" w:rsidR="00000000" w:rsidRPr="00000000">
        <w:rPr>
          <w:rtl w:val="0"/>
        </w:rPr>
        <w:t xml:space="preserve">Spinach: This mild-tasting green is an excellent choice for beginners, as it blends well with almost any fruit.</w:t>
      </w:r>
    </w:p>
    <w:p w:rsidR="00000000" w:rsidDel="00000000" w:rsidP="00000000" w:rsidRDefault="00000000" w:rsidRPr="00000000" w14:paraId="0000000A">
      <w:pPr>
        <w:numPr>
          <w:ilvl w:val="0"/>
          <w:numId w:val="8"/>
        </w:numPr>
        <w:ind w:left="720" w:hanging="360"/>
        <w:jc w:val="both"/>
        <w:rPr>
          <w:rFonts w:ascii="Calibri" w:cs="Calibri" w:eastAsia="Calibri" w:hAnsi="Calibri"/>
          <w:sz w:val="24"/>
          <w:szCs w:val="24"/>
        </w:rPr>
      </w:pPr>
      <w:r w:rsidDel="00000000" w:rsidR="00000000" w:rsidRPr="00000000">
        <w:rPr>
          <w:rtl w:val="0"/>
        </w:rPr>
        <w:t xml:space="preserve">Kale: Kale has a slightly bitter taste but is incredibly nutrient-dense. Use it sparingly at first until you get used to the flavor.</w:t>
      </w:r>
    </w:p>
    <w:p w:rsidR="00000000" w:rsidDel="00000000" w:rsidP="00000000" w:rsidRDefault="00000000" w:rsidRPr="00000000" w14:paraId="0000000B">
      <w:pPr>
        <w:numPr>
          <w:ilvl w:val="0"/>
          <w:numId w:val="8"/>
        </w:numPr>
        <w:ind w:left="720" w:hanging="360"/>
        <w:jc w:val="both"/>
        <w:rPr>
          <w:rFonts w:ascii="Calibri" w:cs="Calibri" w:eastAsia="Calibri" w:hAnsi="Calibri"/>
          <w:sz w:val="24"/>
          <w:szCs w:val="24"/>
        </w:rPr>
      </w:pPr>
      <w:r w:rsidDel="00000000" w:rsidR="00000000" w:rsidRPr="00000000">
        <w:rPr>
          <w:rtl w:val="0"/>
        </w:rPr>
        <w:t xml:space="preserve">Collard greens: These sturdy greens have a slightly bitter taste, but they are rich in vitamins and minerals.</w:t>
      </w:r>
    </w:p>
    <w:p w:rsidR="00000000" w:rsidDel="00000000" w:rsidP="00000000" w:rsidRDefault="00000000" w:rsidRPr="00000000" w14:paraId="0000000C">
      <w:pPr>
        <w:numPr>
          <w:ilvl w:val="0"/>
          <w:numId w:val="8"/>
        </w:numPr>
        <w:ind w:left="720" w:hanging="360"/>
        <w:jc w:val="both"/>
        <w:rPr>
          <w:rFonts w:ascii="Calibri" w:cs="Calibri" w:eastAsia="Calibri" w:hAnsi="Calibri"/>
          <w:sz w:val="24"/>
          <w:szCs w:val="24"/>
        </w:rPr>
      </w:pPr>
      <w:r w:rsidDel="00000000" w:rsidR="00000000" w:rsidRPr="00000000">
        <w:rPr>
          <w:rtl w:val="0"/>
        </w:rPr>
        <w:t xml:space="preserve">Swiss chard: This colorful green has a slightly sweet taste and is packed with nutrients.</w:t>
      </w:r>
    </w:p>
    <w:p w:rsidR="00000000" w:rsidDel="00000000" w:rsidP="00000000" w:rsidRDefault="00000000" w:rsidRPr="00000000" w14:paraId="0000000D">
      <w:pPr>
        <w:numPr>
          <w:ilvl w:val="0"/>
          <w:numId w:val="8"/>
        </w:numPr>
        <w:spacing w:after="240" w:lineRule="auto"/>
        <w:ind w:left="720" w:hanging="360"/>
        <w:jc w:val="both"/>
        <w:rPr>
          <w:rFonts w:ascii="Calibri" w:cs="Calibri" w:eastAsia="Calibri" w:hAnsi="Calibri"/>
          <w:sz w:val="24"/>
          <w:szCs w:val="24"/>
        </w:rPr>
      </w:pPr>
      <w:r w:rsidDel="00000000" w:rsidR="00000000" w:rsidRPr="00000000">
        <w:rPr>
          <w:rtl w:val="0"/>
        </w:rPr>
        <w:t xml:space="preserve">Romaine lettuce: This mild-tasting lettuce is an excellent choice for those sensitive to bitter flavors.</w:t>
      </w:r>
    </w:p>
    <w:p w:rsidR="00000000" w:rsidDel="00000000" w:rsidP="00000000" w:rsidRDefault="00000000" w:rsidRPr="00000000" w14:paraId="0000000E">
      <w:pPr>
        <w:spacing w:after="80" w:before="360" w:lineRule="auto"/>
        <w:jc w:val="both"/>
        <w:rPr>
          <w:b w:val="1"/>
          <w:sz w:val="34"/>
          <w:szCs w:val="34"/>
        </w:rPr>
      </w:pPr>
      <w:r w:rsidDel="00000000" w:rsidR="00000000" w:rsidRPr="00000000">
        <w:rPr>
          <w:b w:val="1"/>
          <w:sz w:val="34"/>
          <w:szCs w:val="34"/>
          <w:rtl w:val="0"/>
        </w:rPr>
        <w:t xml:space="preserve">Fruits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Fruits are an essential component of any green smoothie. They add natural sweetness and help balance the greens' bitterness. Here are some of the best fruits to use in your smoothies:</w:t>
      </w:r>
    </w:p>
    <w:p w:rsidR="00000000" w:rsidDel="00000000" w:rsidP="00000000" w:rsidRDefault="00000000" w:rsidRPr="00000000" w14:paraId="00000010">
      <w:pPr>
        <w:numPr>
          <w:ilvl w:val="0"/>
          <w:numId w:val="4"/>
        </w:numPr>
        <w:spacing w:before="240" w:lineRule="auto"/>
        <w:ind w:left="720" w:hanging="360"/>
        <w:jc w:val="both"/>
        <w:rPr>
          <w:rFonts w:ascii="Calibri" w:cs="Calibri" w:eastAsia="Calibri" w:hAnsi="Calibri"/>
          <w:sz w:val="24"/>
          <w:szCs w:val="24"/>
        </w:rPr>
      </w:pPr>
      <w:r w:rsidDel="00000000" w:rsidR="00000000" w:rsidRPr="00000000">
        <w:rPr>
          <w:rtl w:val="0"/>
        </w:rPr>
        <w:t xml:space="preserve">Bananas: Bananas are a great source of natural sweetness and add a creamy texture to your smoothie.</w:t>
      </w:r>
    </w:p>
    <w:p w:rsidR="00000000" w:rsidDel="00000000" w:rsidP="00000000" w:rsidRDefault="00000000" w:rsidRPr="00000000" w14:paraId="00000011">
      <w:pPr>
        <w:numPr>
          <w:ilvl w:val="0"/>
          <w:numId w:val="4"/>
        </w:numPr>
        <w:ind w:left="720" w:hanging="360"/>
        <w:jc w:val="both"/>
        <w:rPr>
          <w:rFonts w:ascii="Calibri" w:cs="Calibri" w:eastAsia="Calibri" w:hAnsi="Calibri"/>
          <w:sz w:val="24"/>
          <w:szCs w:val="24"/>
        </w:rPr>
      </w:pPr>
      <w:r w:rsidDel="00000000" w:rsidR="00000000" w:rsidRPr="00000000">
        <w:rPr>
          <w:rtl w:val="0"/>
        </w:rPr>
        <w:t xml:space="preserve">Berries: Strawberries, blueberries, raspberries, and blackberries are all great choices for adding sweetness and flavor to your smoothie.</w:t>
      </w:r>
    </w:p>
    <w:p w:rsidR="00000000" w:rsidDel="00000000" w:rsidP="00000000" w:rsidRDefault="00000000" w:rsidRPr="00000000" w14:paraId="00000012">
      <w:pPr>
        <w:numPr>
          <w:ilvl w:val="0"/>
          <w:numId w:val="4"/>
        </w:numPr>
        <w:ind w:left="720" w:hanging="360"/>
        <w:jc w:val="both"/>
        <w:rPr>
          <w:rFonts w:ascii="Calibri" w:cs="Calibri" w:eastAsia="Calibri" w:hAnsi="Calibri"/>
          <w:sz w:val="24"/>
          <w:szCs w:val="24"/>
        </w:rPr>
      </w:pPr>
      <w:r w:rsidDel="00000000" w:rsidR="00000000" w:rsidRPr="00000000">
        <w:rPr>
          <w:rtl w:val="0"/>
        </w:rPr>
        <w:t xml:space="preserve">Mango: Mango adds a tropical twist to your smoothie and is packed with vitamins and minerals.</w:t>
      </w:r>
    </w:p>
    <w:p w:rsidR="00000000" w:rsidDel="00000000" w:rsidP="00000000" w:rsidRDefault="00000000" w:rsidRPr="00000000" w14:paraId="00000013">
      <w:pPr>
        <w:numPr>
          <w:ilvl w:val="0"/>
          <w:numId w:val="4"/>
        </w:numPr>
        <w:ind w:left="720" w:hanging="360"/>
        <w:jc w:val="both"/>
        <w:rPr>
          <w:rFonts w:ascii="Calibri" w:cs="Calibri" w:eastAsia="Calibri" w:hAnsi="Calibri"/>
          <w:sz w:val="24"/>
          <w:szCs w:val="24"/>
        </w:rPr>
      </w:pPr>
      <w:r w:rsidDel="00000000" w:rsidR="00000000" w:rsidRPr="00000000">
        <w:rPr>
          <w:rtl w:val="0"/>
        </w:rPr>
        <w:t xml:space="preserve">Pineapple: Pineapple adds a sweet and tangy flavor to your smoothie and is an excellent source of vitamin C.</w:t>
      </w:r>
    </w:p>
    <w:p w:rsidR="00000000" w:rsidDel="00000000" w:rsidP="00000000" w:rsidRDefault="00000000" w:rsidRPr="00000000" w14:paraId="00000014">
      <w:pPr>
        <w:numPr>
          <w:ilvl w:val="0"/>
          <w:numId w:val="4"/>
        </w:numPr>
        <w:spacing w:after="240" w:lineRule="auto"/>
        <w:ind w:left="720" w:hanging="360"/>
        <w:jc w:val="both"/>
        <w:rPr>
          <w:rFonts w:ascii="Calibri" w:cs="Calibri" w:eastAsia="Calibri" w:hAnsi="Calibri"/>
          <w:sz w:val="24"/>
          <w:szCs w:val="24"/>
        </w:rPr>
      </w:pPr>
      <w:r w:rsidDel="00000000" w:rsidR="00000000" w:rsidRPr="00000000">
        <w:rPr>
          <w:rtl w:val="0"/>
        </w:rPr>
        <w:t xml:space="preserve">Apples: Apples add natural sweetness and a crisp texture to your smoothie.</w:t>
      </w:r>
    </w:p>
    <w:p w:rsidR="00000000" w:rsidDel="00000000" w:rsidP="00000000" w:rsidRDefault="00000000" w:rsidRPr="00000000" w14:paraId="00000015">
      <w:pPr>
        <w:spacing w:after="80" w:before="360" w:lineRule="auto"/>
        <w:jc w:val="both"/>
        <w:rPr>
          <w:b w:val="1"/>
          <w:sz w:val="34"/>
          <w:szCs w:val="34"/>
        </w:rPr>
      </w:pPr>
      <w:r w:rsidDel="00000000" w:rsidR="00000000" w:rsidRPr="00000000">
        <w:rPr>
          <w:b w:val="1"/>
          <w:sz w:val="34"/>
          <w:szCs w:val="34"/>
          <w:rtl w:val="0"/>
        </w:rPr>
        <w:t xml:space="preserve">Superfoods</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Superfoods are nutrient-dense foods believed to have health benefits beyond their fundamental nutritional value. Here are some of the best superfoods to add to your green smoothies:</w:t>
      </w:r>
    </w:p>
    <w:p w:rsidR="00000000" w:rsidDel="00000000" w:rsidP="00000000" w:rsidRDefault="00000000" w:rsidRPr="00000000" w14:paraId="00000017">
      <w:pPr>
        <w:numPr>
          <w:ilvl w:val="0"/>
          <w:numId w:val="5"/>
        </w:numPr>
        <w:spacing w:before="240" w:lineRule="auto"/>
        <w:ind w:left="720" w:hanging="360"/>
        <w:jc w:val="both"/>
        <w:rPr>
          <w:rFonts w:ascii="Calibri" w:cs="Calibri" w:eastAsia="Calibri" w:hAnsi="Calibri"/>
          <w:sz w:val="24"/>
          <w:szCs w:val="24"/>
        </w:rPr>
      </w:pPr>
      <w:r w:rsidDel="00000000" w:rsidR="00000000" w:rsidRPr="00000000">
        <w:rPr>
          <w:rtl w:val="0"/>
        </w:rPr>
        <w:t xml:space="preserve">Chia seeds are a great source of fiber, protein, and omega-3 fatty acids.</w:t>
      </w:r>
    </w:p>
    <w:p w:rsidR="00000000" w:rsidDel="00000000" w:rsidP="00000000" w:rsidRDefault="00000000" w:rsidRPr="00000000" w14:paraId="00000018">
      <w:pPr>
        <w:numPr>
          <w:ilvl w:val="0"/>
          <w:numId w:val="5"/>
        </w:numPr>
        <w:ind w:left="720" w:hanging="360"/>
        <w:jc w:val="both"/>
        <w:rPr>
          <w:rFonts w:ascii="Calibri" w:cs="Calibri" w:eastAsia="Calibri" w:hAnsi="Calibri"/>
          <w:sz w:val="24"/>
          <w:szCs w:val="24"/>
        </w:rPr>
      </w:pPr>
      <w:r w:rsidDel="00000000" w:rsidR="00000000" w:rsidRPr="00000000">
        <w:rPr>
          <w:rtl w:val="0"/>
        </w:rPr>
        <w:t xml:space="preserve">Flax seeds are rich in fiber, protein, and omega-3 fatty acids.</w:t>
      </w:r>
    </w:p>
    <w:p w:rsidR="00000000" w:rsidDel="00000000" w:rsidP="00000000" w:rsidRDefault="00000000" w:rsidRPr="00000000" w14:paraId="00000019">
      <w:pPr>
        <w:numPr>
          <w:ilvl w:val="0"/>
          <w:numId w:val="5"/>
        </w:numPr>
        <w:ind w:left="720" w:hanging="360"/>
        <w:jc w:val="both"/>
        <w:rPr>
          <w:rFonts w:ascii="Calibri" w:cs="Calibri" w:eastAsia="Calibri" w:hAnsi="Calibri"/>
          <w:sz w:val="24"/>
          <w:szCs w:val="24"/>
        </w:rPr>
      </w:pPr>
      <w:r w:rsidDel="00000000" w:rsidR="00000000" w:rsidRPr="00000000">
        <w:rPr>
          <w:rtl w:val="0"/>
        </w:rPr>
        <w:t xml:space="preserve">Hemp seeds: Hemp seeds are a great source of protein and omega-3 fatty acids.</w:t>
      </w:r>
    </w:p>
    <w:p w:rsidR="00000000" w:rsidDel="00000000" w:rsidP="00000000" w:rsidRDefault="00000000" w:rsidRPr="00000000" w14:paraId="0000001A">
      <w:pPr>
        <w:numPr>
          <w:ilvl w:val="0"/>
          <w:numId w:val="5"/>
        </w:numPr>
        <w:ind w:left="720" w:hanging="360"/>
        <w:jc w:val="both"/>
        <w:rPr>
          <w:rFonts w:ascii="Calibri" w:cs="Calibri" w:eastAsia="Calibri" w:hAnsi="Calibri"/>
          <w:sz w:val="24"/>
          <w:szCs w:val="24"/>
        </w:rPr>
      </w:pPr>
      <w:r w:rsidDel="00000000" w:rsidR="00000000" w:rsidRPr="00000000">
        <w:rPr>
          <w:rtl w:val="0"/>
        </w:rPr>
        <w:t xml:space="preserve">Spirulina: Spirulina is algae rich in protein, vitamins, and minerals.</w:t>
      </w:r>
    </w:p>
    <w:p w:rsidR="00000000" w:rsidDel="00000000" w:rsidP="00000000" w:rsidRDefault="00000000" w:rsidRPr="00000000" w14:paraId="0000001B">
      <w:pPr>
        <w:numPr>
          <w:ilvl w:val="0"/>
          <w:numId w:val="5"/>
        </w:numPr>
        <w:spacing w:after="240" w:lineRule="auto"/>
        <w:ind w:left="720" w:hanging="360"/>
        <w:jc w:val="both"/>
        <w:rPr>
          <w:rFonts w:ascii="Calibri" w:cs="Calibri" w:eastAsia="Calibri" w:hAnsi="Calibri"/>
          <w:sz w:val="24"/>
          <w:szCs w:val="24"/>
        </w:rPr>
      </w:pPr>
      <w:r w:rsidDel="00000000" w:rsidR="00000000" w:rsidRPr="00000000">
        <w:rPr>
          <w:rtl w:val="0"/>
        </w:rPr>
        <w:t xml:space="preserve">Cacao powder: Cacao powder is an excellent source of antioxidants and adds a rich chocolate flavor to your smoothie.</w:t>
      </w:r>
    </w:p>
    <w:p w:rsidR="00000000" w:rsidDel="00000000" w:rsidP="00000000" w:rsidRDefault="00000000" w:rsidRPr="00000000" w14:paraId="0000001C">
      <w:pPr>
        <w:spacing w:after="240" w:before="240" w:lineRule="auto"/>
        <w:jc w:val="both"/>
        <w:rPr/>
      </w:pPr>
      <w:r w:rsidDel="00000000" w:rsidR="00000000" w:rsidRPr="00000000">
        <w:rPr>
          <w:rtl w:val="0"/>
        </w:rPr>
      </w:r>
    </w:p>
    <w:p w:rsidR="00000000" w:rsidDel="00000000" w:rsidP="00000000" w:rsidRDefault="00000000" w:rsidRPr="00000000" w14:paraId="0000001D">
      <w:pPr>
        <w:spacing w:after="80" w:before="360" w:lineRule="auto"/>
        <w:jc w:val="both"/>
        <w:rPr>
          <w:b w:val="1"/>
          <w:sz w:val="34"/>
          <w:szCs w:val="34"/>
        </w:rPr>
      </w:pPr>
      <w:r w:rsidDel="00000000" w:rsidR="00000000" w:rsidRPr="00000000">
        <w:rPr>
          <w:b w:val="1"/>
          <w:sz w:val="34"/>
          <w:szCs w:val="34"/>
          <w:rtl w:val="0"/>
        </w:rPr>
        <w:t xml:space="preserve">Best Green Smoothie Recipes Revealed</w:t>
      </w:r>
    </w:p>
    <w:p w:rsidR="00000000" w:rsidDel="00000000" w:rsidP="00000000" w:rsidRDefault="00000000" w:rsidRPr="00000000" w14:paraId="0000001E">
      <w:pPr>
        <w:spacing w:after="80" w:before="280" w:lineRule="auto"/>
        <w:jc w:val="both"/>
        <w:rPr>
          <w:b w:val="1"/>
          <w:sz w:val="26"/>
          <w:szCs w:val="26"/>
        </w:rPr>
      </w:pPr>
      <w:r w:rsidDel="00000000" w:rsidR="00000000" w:rsidRPr="00000000">
        <w:rPr>
          <w:b w:val="1"/>
          <w:sz w:val="26"/>
          <w:szCs w:val="26"/>
          <w:rtl w:val="0"/>
        </w:rPr>
        <w:t xml:space="preserve">Basic Green Smoothie</w:t>
      </w:r>
    </w:p>
    <w:p w:rsidR="00000000" w:rsidDel="00000000" w:rsidP="00000000" w:rsidRDefault="00000000" w:rsidRPr="00000000" w14:paraId="0000001F">
      <w:pPr>
        <w:spacing w:after="240" w:before="240" w:lineRule="auto"/>
        <w:jc w:val="both"/>
        <w:rPr/>
      </w:pPr>
      <w:r w:rsidDel="00000000" w:rsidR="00000000" w:rsidRPr="00000000">
        <w:rPr>
          <w:rtl w:val="0"/>
        </w:rPr>
        <w:t xml:space="preserve">This simple recipe is perfect for beginners. It's easy to make and has a mild, refreshing flavor.</w:t>
      </w:r>
    </w:p>
    <w:tbl>
      <w:tblPr>
        <w:tblStyle w:val="Table1"/>
        <w:tblW w:w="25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1035"/>
        <w:tblGridChange w:id="0">
          <w:tblGrid>
            <w:gridCol w:w="1515"/>
            <w:gridCol w:w="1035"/>
          </w:tblGrid>
        </w:tblGridChange>
      </w:tblGrid>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jc w:val="both"/>
              <w:rPr>
                <w:b w:val="1"/>
              </w:rPr>
            </w:pPr>
            <w:r w:rsidDel="00000000" w:rsidR="00000000" w:rsidRPr="00000000">
              <w:rPr>
                <w:b w:val="1"/>
                <w:rtl w:val="0"/>
              </w:rPr>
              <w:t xml:space="preserve">Ingredients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ind w:right="-345"/>
              <w:jc w:val="both"/>
              <w:rPr>
                <w:b w:val="1"/>
              </w:rPr>
            </w:pPr>
            <w:r w:rsidDel="00000000" w:rsidR="00000000" w:rsidRPr="00000000">
              <w:rPr>
                <w:b w:val="1"/>
                <w:rtl w:val="0"/>
              </w:rPr>
              <w:t xml:space="preserve">Amount</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both"/>
              <w:rPr/>
            </w:pPr>
            <w:r w:rsidDel="00000000" w:rsidR="00000000" w:rsidRPr="00000000">
              <w:rPr>
                <w:rtl w:val="0"/>
              </w:rPr>
              <w:t xml:space="preserve">Baby spinach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jc w:val="both"/>
              <w:rPr/>
            </w:pPr>
            <w:r w:rsidDel="00000000" w:rsidR="00000000" w:rsidRPr="00000000">
              <w:rPr>
                <w:rtl w:val="0"/>
              </w:rPr>
              <w:t xml:space="preserve">2 cups</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jc w:val="both"/>
              <w:rPr/>
            </w:pPr>
            <w:r w:rsidDel="00000000" w:rsidR="00000000" w:rsidRPr="00000000">
              <w:rPr>
                <w:rtl w:val="0"/>
              </w:rPr>
              <w:t xml:space="preserve">Banana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jc w:val="both"/>
              <w:rPr/>
            </w:pPr>
            <w:r w:rsidDel="00000000" w:rsidR="00000000" w:rsidRPr="00000000">
              <w:rPr>
                <w:rtl w:val="0"/>
              </w:rPr>
              <w:t xml:space="preserve">1</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jc w:val="both"/>
              <w:rPr/>
            </w:pPr>
            <w:r w:rsidDel="00000000" w:rsidR="00000000" w:rsidRPr="00000000">
              <w:rPr>
                <w:rtl w:val="0"/>
              </w:rPr>
              <w:t xml:space="preserve">Apple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both"/>
              <w:rPr/>
            </w:pPr>
            <w:r w:rsidDel="00000000" w:rsidR="00000000" w:rsidRPr="00000000">
              <w:rPr>
                <w:rtl w:val="0"/>
              </w:rPr>
              <w:t xml:space="preserve">1</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both"/>
              <w:rPr/>
            </w:pPr>
            <w:r w:rsidDel="00000000" w:rsidR="00000000" w:rsidRPr="00000000">
              <w:rPr>
                <w:rtl w:val="0"/>
              </w:rPr>
              <w:t xml:space="preserve">Almond milk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jc w:val="both"/>
              <w:rPr/>
            </w:pPr>
            <w:r w:rsidDel="00000000" w:rsidR="00000000" w:rsidRPr="00000000">
              <w:rPr>
                <w:rtl w:val="0"/>
              </w:rPr>
              <w:t xml:space="preserve">1 cup</w:t>
            </w:r>
          </w:p>
        </w:tc>
      </w:tr>
    </w:tbl>
    <w:p w:rsidR="00000000" w:rsidDel="00000000" w:rsidP="00000000" w:rsidRDefault="00000000" w:rsidRPr="00000000" w14:paraId="0000002A">
      <w:pPr>
        <w:spacing w:after="240" w:before="240" w:lineRule="auto"/>
        <w:jc w:val="both"/>
        <w:rPr>
          <w:b w:val="1"/>
        </w:rPr>
      </w:pPr>
      <w:r w:rsidDel="00000000" w:rsidR="00000000" w:rsidRPr="00000000">
        <w:rPr>
          <w:b w:val="1"/>
          <w:rtl w:val="0"/>
        </w:rPr>
        <w:t xml:space="preserve">Instructions:</w:t>
      </w:r>
    </w:p>
    <w:p w:rsidR="00000000" w:rsidDel="00000000" w:rsidP="00000000" w:rsidRDefault="00000000" w:rsidRPr="00000000" w14:paraId="0000002B">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Add all ingredients to a blender and blend until smooth.</w:t>
      </w:r>
    </w:p>
    <w:p w:rsidR="00000000" w:rsidDel="00000000" w:rsidP="00000000" w:rsidRDefault="00000000" w:rsidRPr="00000000" w14:paraId="0000002C">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Pour into a glass and enjoy.</w:t>
      </w:r>
    </w:p>
    <w:p w:rsidR="00000000" w:rsidDel="00000000" w:rsidP="00000000" w:rsidRDefault="00000000" w:rsidRPr="00000000" w14:paraId="0000002D">
      <w:pPr>
        <w:spacing w:after="80" w:before="280" w:lineRule="auto"/>
        <w:jc w:val="both"/>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2E">
      <w:pPr>
        <w:spacing w:after="80" w:before="280" w:lineRule="auto"/>
        <w:jc w:val="both"/>
        <w:rPr>
          <w:b w:val="1"/>
          <w:sz w:val="26"/>
          <w:szCs w:val="26"/>
        </w:rPr>
      </w:pPr>
      <w:r w:rsidDel="00000000" w:rsidR="00000000" w:rsidRPr="00000000">
        <w:rPr>
          <w:b w:val="1"/>
          <w:sz w:val="26"/>
          <w:szCs w:val="26"/>
          <w:rtl w:val="0"/>
        </w:rPr>
        <w:t xml:space="preserve">Detox Green Smoothie</w:t>
      </w:r>
    </w:p>
    <w:p w:rsidR="00000000" w:rsidDel="00000000" w:rsidP="00000000" w:rsidRDefault="00000000" w:rsidRPr="00000000" w14:paraId="0000002F">
      <w:pPr>
        <w:spacing w:after="240" w:before="240" w:lineRule="auto"/>
        <w:jc w:val="both"/>
        <w:rPr/>
      </w:pPr>
      <w:r w:rsidDel="00000000" w:rsidR="00000000" w:rsidRPr="00000000">
        <w:rPr>
          <w:rtl w:val="0"/>
        </w:rPr>
        <w:t xml:space="preserve">This green smoothie is perfect for when you need a little detox. It contains ingredients that help cleanse your body and boost your immune system.</w:t>
      </w:r>
    </w:p>
    <w:tbl>
      <w:tblPr>
        <w:tblStyle w:val="Table2"/>
        <w:tblW w:w="24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1035"/>
        <w:tblGridChange w:id="0">
          <w:tblGrid>
            <w:gridCol w:w="1380"/>
            <w:gridCol w:w="1035"/>
          </w:tblGrid>
        </w:tblGridChange>
      </w:tblGrid>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jc w:val="both"/>
              <w:rPr>
                <w:b w:val="1"/>
              </w:rPr>
            </w:pPr>
            <w:r w:rsidDel="00000000" w:rsidR="00000000" w:rsidRPr="00000000">
              <w:rPr>
                <w:b w:val="1"/>
                <w:rtl w:val="0"/>
              </w:rPr>
              <w:t xml:space="preserve">Ingredients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ind w:right="-165"/>
              <w:jc w:val="both"/>
              <w:rPr>
                <w:b w:val="1"/>
              </w:rPr>
            </w:pPr>
            <w:r w:rsidDel="00000000" w:rsidR="00000000" w:rsidRPr="00000000">
              <w:rPr>
                <w:b w:val="1"/>
                <w:rtl w:val="0"/>
              </w:rPr>
              <w:t xml:space="preserve">Amount</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2">
            <w:pPr>
              <w:jc w:val="both"/>
              <w:rPr/>
            </w:pPr>
            <w:r w:rsidDel="00000000" w:rsidR="00000000" w:rsidRPr="00000000">
              <w:rPr>
                <w:rtl w:val="0"/>
              </w:rPr>
              <w:t xml:space="preserve">Kale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jc w:val="both"/>
              <w:rPr/>
            </w:pPr>
            <w:r w:rsidDel="00000000" w:rsidR="00000000" w:rsidRPr="00000000">
              <w:rPr>
                <w:rtl w:val="0"/>
              </w:rPr>
              <w:t xml:space="preserve">2 cups</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jc w:val="both"/>
              <w:rPr/>
            </w:pPr>
            <w:r w:rsidDel="00000000" w:rsidR="00000000" w:rsidRPr="00000000">
              <w:rPr>
                <w:rtl w:val="0"/>
              </w:rPr>
              <w:t xml:space="preserve">Cucumber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5">
            <w:pPr>
              <w:jc w:val="both"/>
              <w:rPr/>
            </w:pPr>
            <w:r w:rsidDel="00000000" w:rsidR="00000000" w:rsidRPr="00000000">
              <w:rPr>
                <w:rtl w:val="0"/>
              </w:rPr>
              <w:t xml:space="preserve">1</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jc w:val="both"/>
              <w:rPr/>
            </w:pPr>
            <w:r w:rsidDel="00000000" w:rsidR="00000000" w:rsidRPr="00000000">
              <w:rPr>
                <w:rtl w:val="0"/>
              </w:rPr>
              <w:t xml:space="preserve">Lemon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jc w:val="both"/>
              <w:rPr/>
            </w:pPr>
            <w:r w:rsidDel="00000000" w:rsidR="00000000" w:rsidRPr="00000000">
              <w:rPr>
                <w:rtl w:val="0"/>
              </w:rPr>
              <w:t xml:space="preserve">1/2</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jc w:val="both"/>
              <w:rPr/>
            </w:pPr>
            <w:r w:rsidDel="00000000" w:rsidR="00000000" w:rsidRPr="00000000">
              <w:rPr>
                <w:rtl w:val="0"/>
              </w:rPr>
              <w:t xml:space="preserve">Ginger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jc w:val="both"/>
              <w:rPr/>
            </w:pPr>
            <w:r w:rsidDel="00000000" w:rsidR="00000000" w:rsidRPr="00000000">
              <w:rPr>
                <w:rtl w:val="0"/>
              </w:rPr>
              <w:t xml:space="preserve">1 inch</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jc w:val="both"/>
              <w:rPr/>
            </w:pPr>
            <w:r w:rsidDel="00000000" w:rsidR="00000000" w:rsidRPr="00000000">
              <w:rPr>
                <w:rtl w:val="0"/>
              </w:rPr>
              <w:t xml:space="preserve">Water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jc w:val="both"/>
              <w:rPr/>
            </w:pPr>
            <w:r w:rsidDel="00000000" w:rsidR="00000000" w:rsidRPr="00000000">
              <w:rPr>
                <w:rtl w:val="0"/>
              </w:rPr>
              <w:t xml:space="preserve">1 cup</w:t>
            </w:r>
          </w:p>
        </w:tc>
      </w:tr>
    </w:tbl>
    <w:p w:rsidR="00000000" w:rsidDel="00000000" w:rsidP="00000000" w:rsidRDefault="00000000" w:rsidRPr="00000000" w14:paraId="0000003C">
      <w:pPr>
        <w:spacing w:after="240" w:before="240" w:lineRule="auto"/>
        <w:jc w:val="both"/>
        <w:rPr>
          <w:b w:val="1"/>
        </w:rPr>
      </w:pPr>
      <w:r w:rsidDel="00000000" w:rsidR="00000000" w:rsidRPr="00000000">
        <w:rPr>
          <w:b w:val="1"/>
          <w:rtl w:val="0"/>
        </w:rPr>
        <w:t xml:space="preserve">Instructions:</w:t>
      </w:r>
    </w:p>
    <w:p w:rsidR="00000000" w:rsidDel="00000000" w:rsidP="00000000" w:rsidRDefault="00000000" w:rsidRPr="00000000" w14:paraId="0000003D">
      <w:pPr>
        <w:numPr>
          <w:ilvl w:val="0"/>
          <w:numId w:val="2"/>
        </w:numPr>
        <w:spacing w:before="240" w:lineRule="auto"/>
        <w:ind w:left="720" w:hanging="360"/>
        <w:jc w:val="both"/>
        <w:rPr>
          <w:rFonts w:ascii="Calibri" w:cs="Calibri" w:eastAsia="Calibri" w:hAnsi="Calibri"/>
          <w:sz w:val="24"/>
          <w:szCs w:val="24"/>
        </w:rPr>
      </w:pPr>
      <w:r w:rsidDel="00000000" w:rsidR="00000000" w:rsidRPr="00000000">
        <w:rPr>
          <w:rtl w:val="0"/>
        </w:rPr>
        <w:t xml:space="preserve">Add all ingredients to a blender and blend until smooth.</w:t>
      </w:r>
    </w:p>
    <w:p w:rsidR="00000000" w:rsidDel="00000000" w:rsidP="00000000" w:rsidRDefault="00000000" w:rsidRPr="00000000" w14:paraId="0000003E">
      <w:pPr>
        <w:numPr>
          <w:ilvl w:val="0"/>
          <w:numId w:val="2"/>
        </w:numPr>
        <w:spacing w:after="240" w:lineRule="auto"/>
        <w:ind w:left="720" w:hanging="360"/>
        <w:jc w:val="both"/>
        <w:rPr>
          <w:rFonts w:ascii="Calibri" w:cs="Calibri" w:eastAsia="Calibri" w:hAnsi="Calibri"/>
          <w:sz w:val="24"/>
          <w:szCs w:val="24"/>
        </w:rPr>
      </w:pPr>
      <w:r w:rsidDel="00000000" w:rsidR="00000000" w:rsidRPr="00000000">
        <w:rPr>
          <w:rtl w:val="0"/>
        </w:rPr>
        <w:t xml:space="preserve">Pour into a glass and enjoy.</w:t>
      </w:r>
    </w:p>
    <w:p w:rsidR="00000000" w:rsidDel="00000000" w:rsidP="00000000" w:rsidRDefault="00000000" w:rsidRPr="00000000" w14:paraId="0000003F">
      <w:pPr>
        <w:spacing w:after="80" w:before="280" w:lineRule="auto"/>
        <w:jc w:val="both"/>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40">
      <w:pPr>
        <w:spacing w:after="80" w:before="280" w:lineRule="auto"/>
        <w:jc w:val="both"/>
        <w:rPr>
          <w:b w:val="1"/>
          <w:sz w:val="26"/>
          <w:szCs w:val="26"/>
        </w:rPr>
      </w:pPr>
      <w:r w:rsidDel="00000000" w:rsidR="00000000" w:rsidRPr="00000000">
        <w:rPr>
          <w:b w:val="1"/>
          <w:sz w:val="26"/>
          <w:szCs w:val="26"/>
          <w:rtl w:val="0"/>
        </w:rPr>
        <w:t xml:space="preserve">Protein-Packed Green Smoothie</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This green smoothie is perfect for after a workout or as a meal replacement. It's packed with protein and other nutrients to help you feel full and satisfied.</w:t>
      </w:r>
    </w:p>
    <w:tbl>
      <w:tblPr>
        <w:tblStyle w:val="Table3"/>
        <w:tblW w:w="25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1035"/>
        <w:tblGridChange w:id="0">
          <w:tblGrid>
            <w:gridCol w:w="1515"/>
            <w:gridCol w:w="1035"/>
          </w:tblGrid>
        </w:tblGridChange>
      </w:tblGrid>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2">
            <w:pPr>
              <w:jc w:val="both"/>
              <w:rPr>
                <w:b w:val="1"/>
              </w:rPr>
            </w:pPr>
            <w:r w:rsidDel="00000000" w:rsidR="00000000" w:rsidRPr="00000000">
              <w:rPr>
                <w:b w:val="1"/>
                <w:rtl w:val="0"/>
              </w:rPr>
              <w:t xml:space="preserve">Ingredients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ind w:right="-345"/>
              <w:jc w:val="both"/>
              <w:rPr>
                <w:b w:val="1"/>
              </w:rPr>
            </w:pPr>
            <w:r w:rsidDel="00000000" w:rsidR="00000000" w:rsidRPr="00000000">
              <w:rPr>
                <w:b w:val="1"/>
                <w:rtl w:val="0"/>
              </w:rPr>
              <w:t xml:space="preserve">Amount</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jc w:val="both"/>
              <w:rPr/>
            </w:pPr>
            <w:r w:rsidDel="00000000" w:rsidR="00000000" w:rsidRPr="00000000">
              <w:rPr>
                <w:rtl w:val="0"/>
              </w:rPr>
              <w:t xml:space="preserve">Baby spinach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jc w:val="both"/>
              <w:rPr/>
            </w:pPr>
            <w:r w:rsidDel="00000000" w:rsidR="00000000" w:rsidRPr="00000000">
              <w:rPr>
                <w:rtl w:val="0"/>
              </w:rPr>
              <w:t xml:space="preserve">2 cups</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6">
            <w:pPr>
              <w:jc w:val="both"/>
              <w:rPr/>
            </w:pPr>
            <w:r w:rsidDel="00000000" w:rsidR="00000000" w:rsidRPr="00000000">
              <w:rPr>
                <w:rtl w:val="0"/>
              </w:rPr>
              <w:t xml:space="preserve">Banana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7">
            <w:pPr>
              <w:jc w:val="both"/>
              <w:rPr/>
            </w:pPr>
            <w:r w:rsidDel="00000000" w:rsidR="00000000" w:rsidRPr="00000000">
              <w:rPr>
                <w:rtl w:val="0"/>
              </w:rPr>
              <w:t xml:space="preserve">1</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8">
            <w:pPr>
              <w:jc w:val="both"/>
              <w:rPr/>
            </w:pPr>
            <w:r w:rsidDel="00000000" w:rsidR="00000000" w:rsidRPr="00000000">
              <w:rPr>
                <w:rtl w:val="0"/>
              </w:rPr>
              <w:t xml:space="preserve">Peanut butter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jc w:val="both"/>
              <w:rPr/>
            </w:pPr>
            <w:r w:rsidDel="00000000" w:rsidR="00000000" w:rsidRPr="00000000">
              <w:rPr>
                <w:rtl w:val="0"/>
              </w:rPr>
              <w:t xml:space="preserve">2 tbsp</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A">
            <w:pPr>
              <w:jc w:val="both"/>
              <w:rPr/>
            </w:pPr>
            <w:r w:rsidDel="00000000" w:rsidR="00000000" w:rsidRPr="00000000">
              <w:rPr>
                <w:rtl w:val="0"/>
              </w:rPr>
              <w:t xml:space="preserve">Greek yogurt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B">
            <w:pPr>
              <w:jc w:val="both"/>
              <w:rPr/>
            </w:pPr>
            <w:r w:rsidDel="00000000" w:rsidR="00000000" w:rsidRPr="00000000">
              <w:rPr>
                <w:rtl w:val="0"/>
              </w:rPr>
              <w:t xml:space="preserve">1/2 cup</w:t>
            </w:r>
          </w:p>
        </w:tc>
      </w:tr>
      <w:tr>
        <w:trPr>
          <w:cantSplit w:val="0"/>
          <w:trHeight w:val="5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C">
            <w:pPr>
              <w:jc w:val="both"/>
              <w:rPr/>
            </w:pPr>
            <w:r w:rsidDel="00000000" w:rsidR="00000000" w:rsidRPr="00000000">
              <w:rPr>
                <w:rtl w:val="0"/>
              </w:rPr>
              <w:t xml:space="preserve">Almond milk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D">
            <w:pPr>
              <w:jc w:val="both"/>
              <w:rPr/>
            </w:pPr>
            <w:r w:rsidDel="00000000" w:rsidR="00000000" w:rsidRPr="00000000">
              <w:rPr>
                <w:rtl w:val="0"/>
              </w:rPr>
              <w:t xml:space="preserve">1 cup</w:t>
            </w:r>
          </w:p>
        </w:tc>
      </w:tr>
    </w:tbl>
    <w:p w:rsidR="00000000" w:rsidDel="00000000" w:rsidP="00000000" w:rsidRDefault="00000000" w:rsidRPr="00000000" w14:paraId="0000004E">
      <w:pPr>
        <w:spacing w:after="240" w:before="240" w:lineRule="auto"/>
        <w:jc w:val="both"/>
        <w:rPr>
          <w:b w:val="1"/>
        </w:rPr>
      </w:pPr>
      <w:r w:rsidDel="00000000" w:rsidR="00000000" w:rsidRPr="00000000">
        <w:rPr>
          <w:b w:val="1"/>
          <w:rtl w:val="0"/>
        </w:rPr>
        <w:t xml:space="preserve">Instructions:</w:t>
      </w:r>
    </w:p>
    <w:p w:rsidR="00000000" w:rsidDel="00000000" w:rsidP="00000000" w:rsidRDefault="00000000" w:rsidRPr="00000000" w14:paraId="0000004F">
      <w:pPr>
        <w:numPr>
          <w:ilvl w:val="0"/>
          <w:numId w:val="6"/>
        </w:numPr>
        <w:spacing w:before="240" w:lineRule="auto"/>
        <w:ind w:left="720" w:hanging="360"/>
        <w:jc w:val="both"/>
        <w:rPr>
          <w:rFonts w:ascii="Calibri" w:cs="Calibri" w:eastAsia="Calibri" w:hAnsi="Calibri"/>
          <w:sz w:val="24"/>
          <w:szCs w:val="24"/>
        </w:rPr>
      </w:pPr>
      <w:r w:rsidDel="00000000" w:rsidR="00000000" w:rsidRPr="00000000">
        <w:rPr>
          <w:rtl w:val="0"/>
        </w:rPr>
        <w:t xml:space="preserve">Add all ingredients to a blender and blend until smooth.</w:t>
      </w:r>
    </w:p>
    <w:p w:rsidR="00000000" w:rsidDel="00000000" w:rsidP="00000000" w:rsidRDefault="00000000" w:rsidRPr="00000000" w14:paraId="00000050">
      <w:pPr>
        <w:numPr>
          <w:ilvl w:val="0"/>
          <w:numId w:val="6"/>
        </w:numPr>
        <w:spacing w:after="240" w:lineRule="auto"/>
        <w:ind w:left="720" w:hanging="360"/>
        <w:jc w:val="both"/>
        <w:rPr>
          <w:rFonts w:ascii="Calibri" w:cs="Calibri" w:eastAsia="Calibri" w:hAnsi="Calibri"/>
          <w:sz w:val="24"/>
          <w:szCs w:val="24"/>
        </w:rPr>
      </w:pPr>
      <w:r w:rsidDel="00000000" w:rsidR="00000000" w:rsidRPr="00000000">
        <w:rPr>
          <w:rtl w:val="0"/>
        </w:rPr>
        <w:t xml:space="preserve">Pour into a glass and enjoy.</w:t>
      </w:r>
    </w:p>
    <w:p w:rsidR="00000000" w:rsidDel="00000000" w:rsidP="00000000" w:rsidRDefault="00000000" w:rsidRPr="00000000" w14:paraId="00000051">
      <w:pPr>
        <w:spacing w:after="240" w:before="240" w:lineRule="auto"/>
        <w:jc w:val="both"/>
        <w:rPr/>
      </w:pPr>
      <w:r w:rsidDel="00000000" w:rsidR="00000000" w:rsidRPr="00000000">
        <w:rPr>
          <w:rtl w:val="0"/>
        </w:rPr>
        <w:t xml:space="preserve">Try these green smoothie recipes today and see how easy it is to add more greens to your diet.</w:t>
      </w:r>
    </w:p>
    <w:p w:rsidR="00000000" w:rsidDel="00000000" w:rsidP="00000000" w:rsidRDefault="00000000" w:rsidRPr="00000000" w14:paraId="00000052">
      <w:pPr>
        <w:spacing w:after="80" w:before="360" w:lineRule="auto"/>
        <w:jc w:val="both"/>
        <w:rPr>
          <w:b w:val="1"/>
          <w:sz w:val="34"/>
          <w:szCs w:val="34"/>
        </w:rPr>
      </w:pPr>
      <w:r w:rsidDel="00000000" w:rsidR="00000000" w:rsidRPr="00000000">
        <w:rPr>
          <w:b w:val="1"/>
          <w:sz w:val="34"/>
          <w:szCs w:val="34"/>
          <w:rtl w:val="0"/>
        </w:rPr>
        <w:t xml:space="preserve">Customizing Your Green Smoothie</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If you want to add more nutrients to your diet, green smoothies are a great way to do it.</w:t>
      </w:r>
    </w:p>
    <w:p w:rsidR="00000000" w:rsidDel="00000000" w:rsidP="00000000" w:rsidRDefault="00000000" w:rsidRPr="00000000" w14:paraId="00000054">
      <w:pPr>
        <w:spacing w:after="80" w:before="280" w:lineRule="auto"/>
        <w:jc w:val="both"/>
        <w:rPr>
          <w:b w:val="1"/>
          <w:sz w:val="26"/>
          <w:szCs w:val="26"/>
        </w:rPr>
      </w:pPr>
      <w:r w:rsidDel="00000000" w:rsidR="00000000" w:rsidRPr="00000000">
        <w:rPr>
          <w:b w:val="1"/>
          <w:sz w:val="26"/>
          <w:szCs w:val="26"/>
          <w:rtl w:val="0"/>
        </w:rPr>
        <w:t xml:space="preserve">Adding Protein</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If you want to add more protein to your green smoothie, there are plenty of options. Here are a few ideas:</w:t>
      </w:r>
    </w:p>
    <w:p w:rsidR="00000000" w:rsidDel="00000000" w:rsidP="00000000" w:rsidRDefault="00000000" w:rsidRPr="00000000" w14:paraId="00000056">
      <w:pPr>
        <w:numPr>
          <w:ilvl w:val="0"/>
          <w:numId w:val="3"/>
        </w:numPr>
        <w:spacing w:before="240" w:lineRule="auto"/>
        <w:ind w:left="720" w:hanging="360"/>
        <w:jc w:val="both"/>
        <w:rPr>
          <w:rFonts w:ascii="Calibri" w:cs="Calibri" w:eastAsia="Calibri" w:hAnsi="Calibri"/>
          <w:sz w:val="24"/>
          <w:szCs w:val="24"/>
        </w:rPr>
      </w:pPr>
      <w:r w:rsidDel="00000000" w:rsidR="00000000" w:rsidRPr="00000000">
        <w:rPr>
          <w:rtl w:val="0"/>
        </w:rPr>
        <w:t xml:space="preserve">Greek yogurt: Greek yogurt is an excellent source of protein and adds a creamy texture to your smoothie.</w:t>
      </w:r>
    </w:p>
    <w:p w:rsidR="00000000" w:rsidDel="00000000" w:rsidP="00000000" w:rsidRDefault="00000000" w:rsidRPr="00000000" w14:paraId="00000057">
      <w:pPr>
        <w:numPr>
          <w:ilvl w:val="0"/>
          <w:numId w:val="3"/>
        </w:numPr>
        <w:ind w:left="720" w:hanging="360"/>
        <w:jc w:val="both"/>
        <w:rPr>
          <w:rFonts w:ascii="Calibri" w:cs="Calibri" w:eastAsia="Calibri" w:hAnsi="Calibri"/>
          <w:sz w:val="24"/>
          <w:szCs w:val="24"/>
        </w:rPr>
      </w:pPr>
      <w:r w:rsidDel="00000000" w:rsidR="00000000" w:rsidRPr="00000000">
        <w:rPr>
          <w:rtl w:val="0"/>
        </w:rPr>
        <w:t xml:space="preserve">Nut butter: Peanut butter, almond butter, and other nut butters are high in protein and add a nutty flavor to your smoothie.</w:t>
      </w:r>
    </w:p>
    <w:p w:rsidR="00000000" w:rsidDel="00000000" w:rsidP="00000000" w:rsidRDefault="00000000" w:rsidRPr="00000000" w14:paraId="00000058">
      <w:pPr>
        <w:numPr>
          <w:ilvl w:val="0"/>
          <w:numId w:val="3"/>
        </w:numPr>
        <w:spacing w:after="240" w:lineRule="auto"/>
        <w:ind w:left="720" w:hanging="360"/>
        <w:jc w:val="both"/>
        <w:rPr>
          <w:rFonts w:ascii="Calibri" w:cs="Calibri" w:eastAsia="Calibri" w:hAnsi="Calibri"/>
          <w:sz w:val="24"/>
          <w:szCs w:val="24"/>
        </w:rPr>
      </w:pPr>
      <w:r w:rsidDel="00000000" w:rsidR="00000000" w:rsidRPr="00000000">
        <w:rPr>
          <w:rtl w:val="0"/>
        </w:rPr>
        <w:t xml:space="preserve">Tofu: Silken tofu blends well in smoothies and adds a creamy texture. Plus, it's a great source of protein.</w:t>
      </w:r>
    </w:p>
    <w:p w:rsidR="00000000" w:rsidDel="00000000" w:rsidP="00000000" w:rsidRDefault="00000000" w:rsidRPr="00000000" w14:paraId="00000059">
      <w:pPr>
        <w:spacing w:after="80" w:before="280" w:lineRule="auto"/>
        <w:jc w:val="both"/>
        <w:rPr>
          <w:b w:val="1"/>
          <w:sz w:val="26"/>
          <w:szCs w:val="26"/>
        </w:rPr>
      </w:pPr>
      <w:r w:rsidDel="00000000" w:rsidR="00000000" w:rsidRPr="00000000">
        <w:rPr>
          <w:b w:val="1"/>
          <w:sz w:val="26"/>
          <w:szCs w:val="26"/>
          <w:rtl w:val="0"/>
        </w:rPr>
        <w:t xml:space="preserve">Boosting Fiber</w:t>
      </w:r>
    </w:p>
    <w:p w:rsidR="00000000" w:rsidDel="00000000" w:rsidP="00000000" w:rsidRDefault="00000000" w:rsidRPr="00000000" w14:paraId="0000005A">
      <w:pPr>
        <w:spacing w:after="240" w:before="240" w:lineRule="auto"/>
        <w:jc w:val="both"/>
        <w:rPr/>
      </w:pPr>
      <w:r w:rsidDel="00000000" w:rsidR="00000000" w:rsidRPr="00000000">
        <w:rPr>
          <w:rtl w:val="0"/>
        </w:rPr>
        <w:t xml:space="preserve">Fiber is vital for digestion and can help keep you feeling full. Here are a few ways to boost the fiber content of your green smoothie:</w:t>
      </w:r>
    </w:p>
    <w:p w:rsidR="00000000" w:rsidDel="00000000" w:rsidP="00000000" w:rsidRDefault="00000000" w:rsidRPr="00000000" w14:paraId="0000005B">
      <w:pPr>
        <w:numPr>
          <w:ilvl w:val="0"/>
          <w:numId w:val="7"/>
        </w:numPr>
        <w:spacing w:before="240" w:lineRule="auto"/>
        <w:ind w:left="720" w:hanging="360"/>
        <w:jc w:val="both"/>
        <w:rPr>
          <w:rFonts w:ascii="Calibri" w:cs="Calibri" w:eastAsia="Calibri" w:hAnsi="Calibri"/>
          <w:sz w:val="24"/>
          <w:szCs w:val="24"/>
        </w:rPr>
      </w:pPr>
      <w:r w:rsidDel="00000000" w:rsidR="00000000" w:rsidRPr="00000000">
        <w:rPr>
          <w:rtl w:val="0"/>
        </w:rPr>
        <w:t xml:space="preserve">Chia seeds: Chia seeds are high in fiber and can help thicken your smoothie. Plus, they're a good source of healthy fats.</w:t>
      </w:r>
    </w:p>
    <w:p w:rsidR="00000000" w:rsidDel="00000000" w:rsidP="00000000" w:rsidRDefault="00000000" w:rsidRPr="00000000" w14:paraId="0000005C">
      <w:pPr>
        <w:numPr>
          <w:ilvl w:val="0"/>
          <w:numId w:val="7"/>
        </w:numPr>
        <w:ind w:left="720" w:hanging="360"/>
        <w:jc w:val="both"/>
        <w:rPr>
          <w:rFonts w:ascii="Calibri" w:cs="Calibri" w:eastAsia="Calibri" w:hAnsi="Calibri"/>
          <w:sz w:val="24"/>
          <w:szCs w:val="24"/>
        </w:rPr>
      </w:pPr>
      <w:r w:rsidDel="00000000" w:rsidR="00000000" w:rsidRPr="00000000">
        <w:rPr>
          <w:rtl w:val="0"/>
        </w:rPr>
        <w:t xml:space="preserve">Flaxseed: Flaxseed is another excellent source of fiber and can help keep you feeling full. Plus, it's high in omega-3 fatty acids.</w:t>
      </w:r>
    </w:p>
    <w:p w:rsidR="00000000" w:rsidDel="00000000" w:rsidP="00000000" w:rsidRDefault="00000000" w:rsidRPr="00000000" w14:paraId="0000005D">
      <w:pPr>
        <w:numPr>
          <w:ilvl w:val="0"/>
          <w:numId w:val="7"/>
        </w:numPr>
        <w:spacing w:after="240" w:lineRule="auto"/>
        <w:ind w:left="720" w:hanging="360"/>
        <w:jc w:val="both"/>
        <w:rPr>
          <w:rFonts w:ascii="Calibri" w:cs="Calibri" w:eastAsia="Calibri" w:hAnsi="Calibri"/>
          <w:sz w:val="24"/>
          <w:szCs w:val="24"/>
        </w:rPr>
      </w:pPr>
      <w:r w:rsidDel="00000000" w:rsidR="00000000" w:rsidRPr="00000000">
        <w:rPr>
          <w:rtl w:val="0"/>
        </w:rPr>
        <w:t xml:space="preserve">Rolled oats: Rolled oats are high in fiber and can add a creamy texture to your smoothie.</w:t>
      </w:r>
    </w:p>
    <w:p w:rsidR="00000000" w:rsidDel="00000000" w:rsidP="00000000" w:rsidRDefault="00000000" w:rsidRPr="00000000" w14:paraId="0000005E">
      <w:pPr>
        <w:spacing w:after="80" w:before="280" w:lineRule="auto"/>
        <w:jc w:val="both"/>
        <w:rPr>
          <w:b w:val="1"/>
          <w:sz w:val="26"/>
          <w:szCs w:val="26"/>
        </w:rPr>
      </w:pPr>
      <w:r w:rsidDel="00000000" w:rsidR="00000000" w:rsidRPr="00000000">
        <w:rPr>
          <w:b w:val="1"/>
          <w:sz w:val="26"/>
          <w:szCs w:val="26"/>
          <w:rtl w:val="0"/>
        </w:rPr>
        <w:t xml:space="preserve">Increasing Antioxidants</w:t>
      </w:r>
    </w:p>
    <w:p w:rsidR="00000000" w:rsidDel="00000000" w:rsidP="00000000" w:rsidRDefault="00000000" w:rsidRPr="00000000" w14:paraId="0000005F">
      <w:pPr>
        <w:spacing w:after="240" w:before="240" w:lineRule="auto"/>
        <w:jc w:val="both"/>
        <w:rPr/>
      </w:pPr>
      <w:r w:rsidDel="00000000" w:rsidR="00000000" w:rsidRPr="00000000">
        <w:rPr>
          <w:rtl w:val="0"/>
        </w:rPr>
        <w:t xml:space="preserve">Antioxidants are essential for fighting free radicals and can help protect your cells from damage. Here are a few ways to increase the antioxidant content of your green smoothie:</w:t>
      </w:r>
    </w:p>
    <w:p w:rsidR="00000000" w:rsidDel="00000000" w:rsidP="00000000" w:rsidRDefault="00000000" w:rsidRPr="00000000" w14:paraId="00000060">
      <w:pPr>
        <w:numPr>
          <w:ilvl w:val="0"/>
          <w:numId w:val="9"/>
        </w:numPr>
        <w:spacing w:before="240" w:lineRule="auto"/>
        <w:ind w:left="720" w:hanging="360"/>
        <w:jc w:val="both"/>
        <w:rPr>
          <w:rFonts w:ascii="Calibri" w:cs="Calibri" w:eastAsia="Calibri" w:hAnsi="Calibri"/>
          <w:sz w:val="24"/>
          <w:szCs w:val="24"/>
        </w:rPr>
      </w:pPr>
      <w:r w:rsidDel="00000000" w:rsidR="00000000" w:rsidRPr="00000000">
        <w:rPr>
          <w:rtl w:val="0"/>
        </w:rPr>
        <w:t xml:space="preserve">Berries: Berries are high in antioxidants and add a sweet flavor to your smoothie. Try adding strawberries, blueberries, or raspberries.</w:t>
      </w:r>
    </w:p>
    <w:p w:rsidR="00000000" w:rsidDel="00000000" w:rsidP="00000000" w:rsidRDefault="00000000" w:rsidRPr="00000000" w14:paraId="00000061">
      <w:pPr>
        <w:numPr>
          <w:ilvl w:val="0"/>
          <w:numId w:val="9"/>
        </w:numPr>
        <w:ind w:left="720" w:hanging="360"/>
        <w:jc w:val="both"/>
        <w:rPr>
          <w:rFonts w:ascii="Calibri" w:cs="Calibri" w:eastAsia="Calibri" w:hAnsi="Calibri"/>
          <w:sz w:val="24"/>
          <w:szCs w:val="24"/>
        </w:rPr>
      </w:pPr>
      <w:r w:rsidDel="00000000" w:rsidR="00000000" w:rsidRPr="00000000">
        <w:rPr>
          <w:rtl w:val="0"/>
        </w:rPr>
        <w:t xml:space="preserve">Greens: Leafy greens like spinach and kale are high in antioxidants and can add a nutritional boost to your smoothie.</w:t>
      </w:r>
    </w:p>
    <w:p w:rsidR="00000000" w:rsidDel="00000000" w:rsidP="00000000" w:rsidRDefault="00000000" w:rsidRPr="00000000" w14:paraId="00000062">
      <w:pPr>
        <w:numPr>
          <w:ilvl w:val="0"/>
          <w:numId w:val="9"/>
        </w:numPr>
        <w:spacing w:after="240" w:lineRule="auto"/>
        <w:ind w:left="720" w:hanging="360"/>
        <w:jc w:val="both"/>
        <w:rPr>
          <w:rFonts w:ascii="Calibri" w:cs="Calibri" w:eastAsia="Calibri" w:hAnsi="Calibri"/>
          <w:sz w:val="24"/>
          <w:szCs w:val="24"/>
        </w:rPr>
      </w:pPr>
      <w:r w:rsidDel="00000000" w:rsidR="00000000" w:rsidRPr="00000000">
        <w:rPr>
          <w:rtl w:val="0"/>
        </w:rPr>
        <w:t xml:space="preserve">Matcha powder: Matcha powder is high in antioxidants and can add a subtle green tea flavor to your smoothie.</w:t>
      </w:r>
    </w:p>
    <w:p w:rsidR="00000000" w:rsidDel="00000000" w:rsidP="00000000" w:rsidRDefault="00000000" w:rsidRPr="00000000" w14:paraId="00000063">
      <w:pPr>
        <w:spacing w:after="80" w:before="360" w:lineRule="auto"/>
        <w:jc w:val="both"/>
        <w:rPr>
          <w:b w:val="1"/>
          <w:sz w:val="34"/>
          <w:szCs w:val="34"/>
        </w:rPr>
      </w:pPr>
      <w:r w:rsidDel="00000000" w:rsidR="00000000" w:rsidRPr="00000000">
        <w:rPr>
          <w:rtl w:val="0"/>
        </w:rPr>
      </w:r>
    </w:p>
    <w:p w:rsidR="00000000" w:rsidDel="00000000" w:rsidP="00000000" w:rsidRDefault="00000000" w:rsidRPr="00000000" w14:paraId="00000064">
      <w:pPr>
        <w:spacing w:after="80" w:before="360" w:lineRule="auto"/>
        <w:jc w:val="both"/>
        <w:rPr>
          <w:b w:val="1"/>
          <w:sz w:val="34"/>
          <w:szCs w:val="34"/>
        </w:rPr>
      </w:pPr>
      <w:r w:rsidDel="00000000" w:rsidR="00000000" w:rsidRPr="00000000">
        <w:rPr>
          <w:b w:val="1"/>
          <w:sz w:val="34"/>
          <w:szCs w:val="34"/>
          <w:rtl w:val="0"/>
        </w:rPr>
        <w:t xml:space="preserve">Common Mistakes to Avoid</w:t>
      </w:r>
    </w:p>
    <w:p w:rsidR="00000000" w:rsidDel="00000000" w:rsidP="00000000" w:rsidRDefault="00000000" w:rsidRPr="00000000" w14:paraId="00000065">
      <w:pPr>
        <w:spacing w:after="80" w:before="280" w:lineRule="auto"/>
        <w:jc w:val="both"/>
        <w:rPr>
          <w:b w:val="1"/>
          <w:sz w:val="26"/>
          <w:szCs w:val="26"/>
        </w:rPr>
      </w:pPr>
      <w:r w:rsidDel="00000000" w:rsidR="00000000" w:rsidRPr="00000000">
        <w:rPr>
          <w:b w:val="1"/>
          <w:sz w:val="26"/>
          <w:szCs w:val="26"/>
          <w:rtl w:val="0"/>
        </w:rPr>
        <w:t xml:space="preserve">Using too much fruit</w:t>
      </w:r>
    </w:p>
    <w:p w:rsidR="00000000" w:rsidDel="00000000" w:rsidP="00000000" w:rsidRDefault="00000000" w:rsidRPr="00000000" w14:paraId="00000066">
      <w:pPr>
        <w:spacing w:after="240" w:before="240" w:lineRule="auto"/>
        <w:jc w:val="both"/>
        <w:rPr/>
      </w:pPr>
      <w:r w:rsidDel="00000000" w:rsidR="00000000" w:rsidRPr="00000000">
        <w:rPr>
          <w:rtl w:val="0"/>
        </w:rPr>
        <w:t xml:space="preserve">One of the most common mistakes people make when making green smoothies is using too much fruit. While fruit is a healthy addition to any smoothie, it is important to remember that it contains natural sugars that can add up quickly. Too much fruit can make your smoothie too sweet and spike your blood sugar levels.</w:t>
      </w:r>
    </w:p>
    <w:p w:rsidR="00000000" w:rsidDel="00000000" w:rsidP="00000000" w:rsidRDefault="00000000" w:rsidRPr="00000000" w14:paraId="00000067">
      <w:pPr>
        <w:spacing w:after="240" w:before="240" w:lineRule="auto"/>
        <w:jc w:val="both"/>
        <w:rPr/>
      </w:pPr>
      <w:r w:rsidDel="00000000" w:rsidR="00000000" w:rsidRPr="00000000">
        <w:rPr>
          <w:rtl w:val="0"/>
        </w:rPr>
        <w:t xml:space="preserve">To avoid using too much fruit, try using a ratio of 2:1 vegetables to fruit. This will ensure your smoothie is packed with nutrients and not too sweet.</w:t>
      </w:r>
    </w:p>
    <w:p w:rsidR="00000000" w:rsidDel="00000000" w:rsidP="00000000" w:rsidRDefault="00000000" w:rsidRPr="00000000" w14:paraId="00000068">
      <w:pPr>
        <w:spacing w:after="80" w:before="280" w:lineRule="auto"/>
        <w:jc w:val="both"/>
        <w:rPr>
          <w:b w:val="1"/>
          <w:sz w:val="26"/>
          <w:szCs w:val="26"/>
        </w:rPr>
      </w:pPr>
      <w:r w:rsidDel="00000000" w:rsidR="00000000" w:rsidRPr="00000000">
        <w:rPr>
          <w:b w:val="1"/>
          <w:sz w:val="26"/>
          <w:szCs w:val="26"/>
          <w:rtl w:val="0"/>
        </w:rPr>
        <w:t xml:space="preserve">Not using a variety of greens.</w:t>
      </w:r>
    </w:p>
    <w:p w:rsidR="00000000" w:rsidDel="00000000" w:rsidP="00000000" w:rsidRDefault="00000000" w:rsidRPr="00000000" w14:paraId="00000069">
      <w:pPr>
        <w:spacing w:after="240" w:before="240" w:lineRule="auto"/>
        <w:jc w:val="both"/>
        <w:rPr/>
      </w:pPr>
      <w:r w:rsidDel="00000000" w:rsidR="00000000" w:rsidRPr="00000000">
        <w:rPr>
          <w:rtl w:val="0"/>
        </w:rPr>
        <w:t xml:space="preserve">Another mistake people make when making green smoothies is not using a variety of greens. While spinach is a popular choice for green smoothies, there are many other greens that you can use to add variety and nutrients to your smoothie.</w:t>
      </w:r>
    </w:p>
    <w:p w:rsidR="00000000" w:rsidDel="00000000" w:rsidP="00000000" w:rsidRDefault="00000000" w:rsidRPr="00000000" w14:paraId="0000006A">
      <w:pPr>
        <w:spacing w:after="240" w:before="240" w:lineRule="auto"/>
        <w:jc w:val="both"/>
        <w:rPr/>
      </w:pPr>
      <w:r w:rsidDel="00000000" w:rsidR="00000000" w:rsidRPr="00000000">
        <w:rPr>
          <w:rtl w:val="0"/>
        </w:rPr>
        <w:t xml:space="preserve">Some other greens to try include kale, collard, and Swiss chard. These greens are packed with vitamins and minerals and can flavor your smoothie uniquely.</w:t>
      </w:r>
    </w:p>
    <w:p w:rsidR="00000000" w:rsidDel="00000000" w:rsidP="00000000" w:rsidRDefault="00000000" w:rsidRPr="00000000" w14:paraId="0000006B">
      <w:pPr>
        <w:spacing w:after="80" w:before="280" w:lineRule="auto"/>
        <w:jc w:val="both"/>
        <w:rPr>
          <w:b w:val="1"/>
          <w:sz w:val="26"/>
          <w:szCs w:val="26"/>
        </w:rPr>
      </w:pPr>
      <w:r w:rsidDel="00000000" w:rsidR="00000000" w:rsidRPr="00000000">
        <w:rPr>
          <w:b w:val="1"/>
          <w:sz w:val="26"/>
          <w:szCs w:val="26"/>
          <w:rtl w:val="0"/>
        </w:rPr>
        <w:t xml:space="preserve">Using a low-quality blender</w:t>
      </w:r>
    </w:p>
    <w:p w:rsidR="00000000" w:rsidDel="00000000" w:rsidP="00000000" w:rsidRDefault="00000000" w:rsidRPr="00000000" w14:paraId="0000006C">
      <w:pPr>
        <w:spacing w:after="240" w:before="240" w:lineRule="auto"/>
        <w:jc w:val="both"/>
        <w:rPr/>
      </w:pPr>
      <w:r w:rsidDel="00000000" w:rsidR="00000000" w:rsidRPr="00000000">
        <w:rPr>
          <w:rtl w:val="0"/>
        </w:rPr>
        <w:t xml:space="preserve">Using a low-quality blender can also affect the taste and texture of your green smoothie. A good blender will blend your smoothie to a smooth and creamy consistency, while a low-quality blender can leave chunks of greens and fruit in your smoothie.</w:t>
      </w:r>
    </w:p>
    <w:p w:rsidR="00000000" w:rsidDel="00000000" w:rsidP="00000000" w:rsidRDefault="00000000" w:rsidRPr="00000000" w14:paraId="0000006D">
      <w:pPr>
        <w:spacing w:after="240" w:before="240" w:lineRule="auto"/>
        <w:jc w:val="both"/>
        <w:rPr/>
      </w:pPr>
      <w:r w:rsidDel="00000000" w:rsidR="00000000" w:rsidRPr="00000000">
        <w:rPr>
          <w:rtl w:val="0"/>
        </w:rPr>
        <w:t xml:space="preserve">Investing in a high-quality blender can make a big difference in the taste and texture of your green smoothie. Look for a blender with a powerful motor and sharp blades to ensure your smoothie is perfectly blended.</w:t>
      </w:r>
    </w:p>
    <w:p w:rsidR="00000000" w:rsidDel="00000000" w:rsidP="00000000" w:rsidRDefault="00000000" w:rsidRPr="00000000" w14:paraId="0000006E">
      <w:pPr>
        <w:spacing w:after="80" w:before="280" w:lineRule="auto"/>
        <w:jc w:val="both"/>
        <w:rPr>
          <w:b w:val="1"/>
          <w:sz w:val="26"/>
          <w:szCs w:val="26"/>
        </w:rPr>
      </w:pPr>
      <w:r w:rsidDel="00000000" w:rsidR="00000000" w:rsidRPr="00000000">
        <w:rPr>
          <w:b w:val="1"/>
          <w:sz w:val="26"/>
          <w:szCs w:val="26"/>
          <w:rtl w:val="0"/>
        </w:rPr>
        <w:t xml:space="preserve">Overloading on sugar</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Adding too much sugar to your green smoothie can negate the health benefits of the fruits and vegetables you are using. While it may be tempting to add honey, sweeteners, or high-sugar fruits to your smoothie, it is essential to remember that these can still lead to a spike in your blood sugar levels.</w:t>
      </w:r>
    </w:p>
    <w:p w:rsidR="00000000" w:rsidDel="00000000" w:rsidP="00000000" w:rsidRDefault="00000000" w:rsidRPr="00000000" w14:paraId="00000070">
      <w:pPr>
        <w:spacing w:after="240" w:before="240" w:lineRule="auto"/>
        <w:jc w:val="both"/>
        <w:rPr/>
      </w:pPr>
      <w:r w:rsidDel="00000000" w:rsidR="00000000" w:rsidRPr="00000000">
        <w:rPr>
          <w:rtl w:val="0"/>
        </w:rPr>
        <w:t xml:space="preserve">To avoid overloading on sugar, try using natural sweeteners like dates, stevia, or maple syrup. These sweeteners are healthier alternatives to processed sugar and can still add a touch of sweetness to your smoothie.</w:t>
      </w:r>
    </w:p>
    <w:p w:rsidR="00000000" w:rsidDel="00000000" w:rsidP="00000000" w:rsidRDefault="00000000" w:rsidRPr="00000000" w14:paraId="00000071">
      <w:pPr>
        <w:spacing w:after="80" w:before="280" w:lineRule="auto"/>
        <w:jc w:val="both"/>
        <w:rPr>
          <w:b w:val="1"/>
          <w:sz w:val="26"/>
          <w:szCs w:val="26"/>
        </w:rPr>
      </w:pPr>
      <w:r w:rsidDel="00000000" w:rsidR="00000000" w:rsidRPr="00000000">
        <w:rPr>
          <w:b w:val="1"/>
          <w:sz w:val="26"/>
          <w:szCs w:val="26"/>
          <w:rtl w:val="0"/>
        </w:rPr>
        <w:t xml:space="preserve">Not drinking your smoothie immediately.</w:t>
      </w:r>
    </w:p>
    <w:p w:rsidR="00000000" w:rsidDel="00000000" w:rsidP="00000000" w:rsidRDefault="00000000" w:rsidRPr="00000000" w14:paraId="00000072">
      <w:pPr>
        <w:spacing w:after="240" w:before="240" w:lineRule="auto"/>
        <w:jc w:val="both"/>
        <w:rPr/>
      </w:pPr>
      <w:r w:rsidDel="00000000" w:rsidR="00000000" w:rsidRPr="00000000">
        <w:rPr>
          <w:rtl w:val="0"/>
        </w:rPr>
        <w:t xml:space="preserve">Green smoothies are best consumed immediately after blending. If you leave your smoothie sitting for too long, the nutrients can break down and lose flavor and texture.</w:t>
      </w:r>
    </w:p>
    <w:p w:rsidR="00000000" w:rsidDel="00000000" w:rsidP="00000000" w:rsidRDefault="00000000" w:rsidRPr="00000000" w14:paraId="00000073">
      <w:pPr>
        <w:spacing w:after="240" w:before="240" w:lineRule="auto"/>
        <w:jc w:val="both"/>
        <w:rPr/>
      </w:pPr>
      <w:r w:rsidDel="00000000" w:rsidR="00000000" w:rsidRPr="00000000">
        <w:rPr>
          <w:rtl w:val="0"/>
        </w:rPr>
        <w:t xml:space="preserve">Drink it immediately after blending to ensure you get the most out of your green smoothie. If you need to store your smoothie, try keeping it in an airtight container in the fridge for no more than a day.</w:t>
      </w:r>
    </w:p>
    <w:p w:rsidR="00000000" w:rsidDel="00000000" w:rsidP="00000000" w:rsidRDefault="00000000" w:rsidRPr="00000000" w14:paraId="00000074">
      <w:pPr>
        <w:spacing w:after="240" w:before="240" w:lineRule="auto"/>
        <w:jc w:val="both"/>
        <w:rPr>
          <w:b w:val="1"/>
          <w:sz w:val="32"/>
          <w:szCs w:val="32"/>
        </w:rPr>
      </w:pPr>
      <w:r w:rsidDel="00000000" w:rsidR="00000000" w:rsidRPr="00000000">
        <w:rPr>
          <w:b w:val="1"/>
          <w:sz w:val="32"/>
          <w:szCs w:val="32"/>
          <w:rtl w:val="0"/>
        </w:rPr>
        <w:t xml:space="preserve">Wrapping Up</w:t>
      </w:r>
    </w:p>
    <w:p w:rsidR="00000000" w:rsidDel="00000000" w:rsidP="00000000" w:rsidRDefault="00000000" w:rsidRPr="00000000" w14:paraId="00000075">
      <w:pPr>
        <w:spacing w:after="240" w:before="240" w:lineRule="auto"/>
        <w:jc w:val="both"/>
        <w:rPr/>
      </w:pPr>
      <w:r w:rsidDel="00000000" w:rsidR="00000000" w:rsidRPr="00000000">
        <w:rPr>
          <w:rtl w:val="0"/>
        </w:rPr>
        <w:t xml:space="preserve">Remember to experiment with different greens to find the best ones for you. You can also add other fruits, nuts, and seeds to your smoothies to create a variety of flavors and textures.</w:t>
      </w:r>
    </w:p>
    <w:p w:rsidR="00000000" w:rsidDel="00000000" w:rsidP="00000000" w:rsidRDefault="00000000" w:rsidRPr="00000000" w14:paraId="00000076">
      <w:pPr>
        <w:spacing w:after="240" w:before="240" w:lineRule="auto"/>
        <w:jc w:val="both"/>
        <w:rPr/>
      </w:pPr>
      <w:r w:rsidDel="00000000" w:rsidR="00000000" w:rsidRPr="00000000">
        <w:rPr>
          <w:rtl w:val="0"/>
        </w:rPr>
        <w:t xml:space="preserve">Remember that green smoothies are a great way to increase your daily intake of vitamins, minerals, and antioxidants. They can also help improve digestion, boost energy levels, and support weight loss goals.</w:t>
      </w:r>
    </w:p>
    <w:p w:rsidR="00000000" w:rsidDel="00000000" w:rsidP="00000000" w:rsidRDefault="00000000" w:rsidRPr="00000000" w14:paraId="00000077">
      <w:pPr>
        <w:spacing w:after="240" w:before="240" w:lineRule="auto"/>
        <w:jc w:val="both"/>
        <w:rPr/>
      </w:pPr>
      <w:r w:rsidDel="00000000" w:rsidR="00000000" w:rsidRPr="00000000">
        <w:rPr>
          <w:rtl w:val="0"/>
        </w:rPr>
        <w:t xml:space="preserve">So what are you waiting for? Grab your blender and start making some delicious green smoothies today!</w:t>
      </w:r>
    </w:p>
    <w:p w:rsidR="00000000" w:rsidDel="00000000" w:rsidP="00000000" w:rsidRDefault="00000000" w:rsidRPr="00000000" w14:paraId="0000007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9">
      <w:pPr>
        <w:jc w:val="both"/>
        <w:rPr>
          <w:b w:val="1"/>
          <w:sz w:val="46"/>
          <w:szCs w:val="4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